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B539E" w:rsidTr="009C540F">
        <w:tc>
          <w:tcPr>
            <w:tcW w:w="4253" w:type="dxa"/>
          </w:tcPr>
          <w:p w:rsidR="007B539E" w:rsidRDefault="007B539E" w:rsidP="009C5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7B539E" w:rsidRDefault="007B539E" w:rsidP="009C5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7B539E" w:rsidRDefault="007B539E" w:rsidP="009C5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B539E" w:rsidRDefault="007B539E" w:rsidP="009C54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7B539E" w:rsidRDefault="007B539E" w:rsidP="009C540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032D8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Педагогика</w:t>
      </w:r>
      <w:r w:rsidR="00E7780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и психология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460F" w:rsidRDefault="006A46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460F" w:rsidRDefault="006A46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AE58AF" w:rsidRPr="00AE58AF">
        <w:rPr>
          <w:rFonts w:ascii="Times New Roman" w:eastAsia="Calibri" w:hAnsi="Times New Roman" w:cs="Times New Roman"/>
          <w:bCs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="00AE58AF">
        <w:rPr>
          <w:rFonts w:ascii="Times New Roman" w:hAnsi="Times New Roman" w:cs="Times New Roman"/>
          <w:sz w:val="24"/>
          <w:szCs w:val="24"/>
        </w:rPr>
        <w:t>Звукорежиссура зрелищных программ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7806" w:rsidRPr="00AE0A61" w:rsidRDefault="00E77806" w:rsidP="00E77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0D7B">
        <w:rPr>
          <w:rFonts w:ascii="Times New Roman" w:hAnsi="Times New Roman" w:cs="Times New Roman"/>
          <w:sz w:val="24"/>
          <w:szCs w:val="24"/>
          <w:u w:val="single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E0A61">
        <w:rPr>
          <w:rFonts w:ascii="Times New Roman" w:hAnsi="Times New Roman" w:cs="Times New Roman"/>
          <w:sz w:val="24"/>
          <w:szCs w:val="24"/>
        </w:rPr>
        <w:t>формирование у студентов устойчивых обобщенных знаний о природе психики, особенностях человеческой психики; 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AE0A61">
        <w:rPr>
          <w:rFonts w:ascii="Times New Roman" w:hAnsi="Times New Roman" w:cs="Times New Roman"/>
          <w:sz w:val="24"/>
          <w:szCs w:val="24"/>
        </w:rPr>
        <w:t>еоретической базы психологических знаний для дальнейшего их использования в своей профессиональной деятельности. Вооружить студентов знаниями о сущности и специфике педагогической науки,</w:t>
      </w:r>
    </w:p>
    <w:p w:rsidR="00E77806" w:rsidRPr="00AE0A61" w:rsidRDefault="00E77806" w:rsidP="00E77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 xml:space="preserve">процессов воспитания и обучения, методами педагогических исследований,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E0A61">
        <w:rPr>
          <w:rFonts w:ascii="Times New Roman" w:hAnsi="Times New Roman" w:cs="Times New Roman"/>
          <w:sz w:val="24"/>
          <w:szCs w:val="24"/>
        </w:rPr>
        <w:t>едагогическими технологиями, а также первоначальными умениями и навыками познавательной и профессиональной педагогической деятельности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E0A61">
        <w:rPr>
          <w:rFonts w:ascii="Times New Roman" w:hAnsi="Times New Roman" w:cs="Times New Roman"/>
          <w:sz w:val="24"/>
          <w:szCs w:val="24"/>
        </w:rPr>
        <w:t xml:space="preserve"> процессов воспитания и обучения, методам педагогических исследований, педагогическими технологиями, а также первоначальными умениями и навыками познавательной и профессиональной педагогической деятельности.</w:t>
      </w:r>
    </w:p>
    <w:p w:rsidR="00E77806" w:rsidRPr="00AE0A61" w:rsidRDefault="00E77806" w:rsidP="00E778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 xml:space="preserve"> ознакомить с теоретическими основами развития психики в филогенезе;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сформировать общее понимание о когнитивной сфере человека: высшие психические процессы;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 xml:space="preserve"> развить умения психологического исследования личности,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вооружить студентов знаниями о сущности и специфике педагогической науки, процессов воспитания и обучения методами педагогических исследований, педагогическими технологиями, а также первоначальными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умениями и навыками познавательной и профессиональной педагогической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 w:rsidR="00E7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AE58AF" w:rsidRPr="00AE58AF">
        <w:rPr>
          <w:rFonts w:ascii="Times New Roman" w:eastAsia="Calibri" w:hAnsi="Times New Roman" w:cs="Times New Roman"/>
          <w:bCs/>
          <w:sz w:val="24"/>
          <w:szCs w:val="24"/>
        </w:rPr>
        <w:t>51.05.01 Звукорежиссура культурно-массовых представлений и концертных программ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AE58A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Звукорежиссура зрелищных программ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</w:t>
      </w:r>
      <w:r w:rsidR="00E77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7780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17875" w:rsidRPr="00D17875">
        <w:rPr>
          <w:rFonts w:ascii="Times New Roman" w:eastAsia="Calibri" w:hAnsi="Times New Roman" w:cs="Times New Roman"/>
          <w:bCs/>
          <w:sz w:val="24"/>
          <w:szCs w:val="24"/>
        </w:rPr>
        <w:t>51.05.01 Звукорежиссура культурно-массовых представлений и концертных программ</w:t>
      </w:r>
      <w:bookmarkStart w:id="0" w:name="_GoBack"/>
      <w:bookmarkEnd w:id="0"/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836F1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УК1.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осуществлять критический анализ проблемных ситуаций на основе 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lastRenderedPageBreak/>
              <w:t>УК-1.1 - Анализирует поставленную задачу через выделение ее базовых составляющих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lastRenderedPageBreak/>
              <w:t>УК-1.2 - Находит и критически оценивает информацию, необходимую для решения задачи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УК-1.4 - Предлагает различные варианты решения задачи, оценивая их последствия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 xml:space="preserve">основные методы анализа; 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закономерности исторического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развития;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философские категории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lastRenderedPageBreak/>
              <w:t>и проблемы познания мира;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методы изучения сценического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произведения;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профессиональную терминологию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критически осмысливать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обобщать теоретическую информацию;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анализировать проблемную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ситуацию как систему, выявляя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элементы и связи между ними;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формулировать проблему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осуществлять поиск вариантов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решения, используя доступные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источники информации;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определять стратегию действий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для выхода из проблемной ситуации;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методом критического анализа;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навыками системного подхода к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решению творческих задач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УК3.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основы психологии общения,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условия развития личности 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коллектива;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профессиональные этические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нормы;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командные стратегии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руководить работой команды,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выстраивать отношения с коллегами,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используя закономерности психологии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общения;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вырабатывать и реализовывать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командную стратегию;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организационными навыками;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навыком эффективной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коммуникации в команде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836F1">
        <w:rPr>
          <w:rFonts w:ascii="Times New Roman" w:hAnsi="Times New Roman" w:cs="Times New Roman"/>
          <w:sz w:val="24"/>
          <w:szCs w:val="24"/>
          <w:lang w:eastAsia="ru-RU"/>
        </w:rPr>
        <w:t>Педагогика</w:t>
      </w:r>
      <w:r w:rsidR="008E7C8A">
        <w:rPr>
          <w:rFonts w:ascii="Times New Roman" w:hAnsi="Times New Roman" w:cs="Times New Roman"/>
          <w:sz w:val="24"/>
          <w:szCs w:val="24"/>
          <w:lang w:eastAsia="ru-RU"/>
        </w:rPr>
        <w:t xml:space="preserve"> и психология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8E7C8A">
        <w:rPr>
          <w:rFonts w:ascii="Times New Roman" w:hAnsi="Times New Roman" w:cs="Times New Roman"/>
          <w:sz w:val="24"/>
          <w:szCs w:val="24"/>
        </w:rPr>
        <w:t>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8E7C8A">
        <w:rPr>
          <w:rFonts w:ascii="Times New Roman" w:hAnsi="Times New Roman" w:cs="Times New Roman"/>
          <w:sz w:val="24"/>
          <w:szCs w:val="24"/>
        </w:rPr>
        <w:t>62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D836F1">
        <w:rPr>
          <w:rFonts w:ascii="Times New Roman" w:hAnsi="Times New Roman" w:cs="Times New Roman"/>
          <w:sz w:val="24"/>
          <w:szCs w:val="24"/>
        </w:rPr>
        <w:t xml:space="preserve"> 4ч. зачет,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60"/>
        <w:gridCol w:w="1260"/>
        <w:gridCol w:w="992"/>
        <w:gridCol w:w="993"/>
        <w:gridCol w:w="2000"/>
      </w:tblGrid>
      <w:tr w:rsidR="00D836F1" w:rsidRPr="00D836F1" w:rsidTr="00D836F1">
        <w:trPr>
          <w:cantSplit/>
          <w:trHeight w:val="1134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45" w:type="dxa"/>
            <w:gridSpan w:val="3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D836F1" w:rsidRPr="00D836F1" w:rsidTr="00D836F1"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7C8A" w:rsidRPr="00D836F1" w:rsidTr="00D836F1">
        <w:trPr>
          <w:trHeight w:val="937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Объект, предмет, методы исследования в педагогике</w:t>
            </w:r>
          </w:p>
        </w:tc>
        <w:tc>
          <w:tcPr>
            <w:tcW w:w="360" w:type="dxa"/>
            <w:vMerge w:val="restart"/>
          </w:tcPr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954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 xml:space="preserve"> Педагогическое взаимодействие</w:t>
            </w:r>
          </w:p>
        </w:tc>
        <w:tc>
          <w:tcPr>
            <w:tcW w:w="360" w:type="dxa"/>
            <w:vMerge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970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360" w:type="dxa"/>
            <w:vMerge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8E7C8A" w:rsidRPr="00D836F1" w:rsidTr="00D836F1">
        <w:trPr>
          <w:trHeight w:val="699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Формы организации образовательной деятельности</w:t>
            </w:r>
          </w:p>
        </w:tc>
        <w:tc>
          <w:tcPr>
            <w:tcW w:w="360" w:type="dxa"/>
            <w:vMerge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(доклад)</w:t>
            </w: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D836F1" w:rsidRDefault="008E7C8A" w:rsidP="00D836F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образовательными системами</w:t>
            </w:r>
          </w:p>
        </w:tc>
        <w:tc>
          <w:tcPr>
            <w:tcW w:w="360" w:type="dxa"/>
            <w:vMerge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Pr="00D836F1" w:rsidRDefault="008E7C8A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D836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(тест)</w:t>
            </w: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441872" w:rsidRDefault="008E7C8A" w:rsidP="008E7C8A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Предмет, объект и методы психологии</w:t>
            </w: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8E7C8A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00" w:type="dxa"/>
          </w:tcPr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441872" w:rsidRDefault="008E7C8A" w:rsidP="008E7C8A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Психика и организм</w:t>
            </w: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AA7BB3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BB3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BB3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441872" w:rsidRDefault="008E7C8A" w:rsidP="008E7C8A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Психология личности</w:t>
            </w: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441872" w:rsidRDefault="008E7C8A" w:rsidP="008E7C8A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Психологическая регуляция поведения и деятельности</w:t>
            </w: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</w:tcPr>
          <w:p w:rsidR="008E7C8A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8E7C8A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00" w:type="dxa"/>
          </w:tcPr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E7C8A" w:rsidRPr="00D836F1" w:rsidTr="00D836F1">
        <w:trPr>
          <w:trHeight w:val="593"/>
        </w:trPr>
        <w:tc>
          <w:tcPr>
            <w:tcW w:w="2520" w:type="dxa"/>
          </w:tcPr>
          <w:p w:rsidR="008E7C8A" w:rsidRPr="00D836F1" w:rsidRDefault="008E7C8A" w:rsidP="008E7C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  <w:vMerge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E7C8A" w:rsidRPr="00D836F1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E7C8A" w:rsidRPr="00D836F1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8E7C8A" w:rsidRPr="00A428C5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8E7C8A" w:rsidRPr="00D836F1" w:rsidTr="00A428C5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8E7C8A" w:rsidRPr="00A428C5" w:rsidRDefault="008E7C8A" w:rsidP="008E7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360"/>
        <w:gridCol w:w="1260"/>
        <w:gridCol w:w="992"/>
        <w:gridCol w:w="993"/>
        <w:gridCol w:w="2000"/>
      </w:tblGrid>
      <w:tr w:rsidR="00A428C5" w:rsidRPr="00D836F1" w:rsidTr="008B12D1">
        <w:trPr>
          <w:cantSplit/>
          <w:trHeight w:val="1134"/>
        </w:trPr>
        <w:tc>
          <w:tcPr>
            <w:tcW w:w="252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360" w:type="dxa"/>
            <w:textDirection w:val="btLr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245" w:type="dxa"/>
            <w:gridSpan w:val="3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8B12D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A428C5" w:rsidRPr="00D836F1" w:rsidTr="008B12D1">
        <w:tc>
          <w:tcPr>
            <w:tcW w:w="252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428C5" w:rsidRPr="00D836F1" w:rsidRDefault="00A428C5" w:rsidP="008B12D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A428C5" w:rsidRPr="00D836F1" w:rsidRDefault="00A428C5" w:rsidP="008B12D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A428C5" w:rsidRPr="00D836F1" w:rsidRDefault="00A428C5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3C43" w:rsidRPr="00D836F1" w:rsidTr="008B12D1">
        <w:trPr>
          <w:trHeight w:val="937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Объект, предмет, методы исследования в педагогике</w:t>
            </w:r>
          </w:p>
        </w:tc>
        <w:tc>
          <w:tcPr>
            <w:tcW w:w="360" w:type="dxa"/>
            <w:vMerge w:val="restart"/>
          </w:tcPr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954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 xml:space="preserve"> Педагогическое взаимодействие</w:t>
            </w:r>
          </w:p>
        </w:tc>
        <w:tc>
          <w:tcPr>
            <w:tcW w:w="360" w:type="dxa"/>
            <w:vMerge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970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Образование как социокультурный феномен и педагогический процесс</w:t>
            </w:r>
          </w:p>
        </w:tc>
        <w:tc>
          <w:tcPr>
            <w:tcW w:w="360" w:type="dxa"/>
            <w:vMerge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DF3C43" w:rsidRPr="00D836F1" w:rsidTr="008B12D1">
        <w:trPr>
          <w:trHeight w:val="699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Формы организации образовательной деятельности</w:t>
            </w:r>
          </w:p>
        </w:tc>
        <w:tc>
          <w:tcPr>
            <w:tcW w:w="360" w:type="dxa"/>
            <w:vMerge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(доклад)</w:t>
            </w: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D836F1" w:rsidRDefault="00DF3C43" w:rsidP="008B12D1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образовательными системами</w:t>
            </w:r>
          </w:p>
        </w:tc>
        <w:tc>
          <w:tcPr>
            <w:tcW w:w="360" w:type="dxa"/>
            <w:vMerge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8B12D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8B12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 (тест)</w:t>
            </w: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441872" w:rsidRDefault="00DF3C43" w:rsidP="00DF3C4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Предмет, объект и методы психологии</w:t>
            </w: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441872" w:rsidRDefault="00DF3C43" w:rsidP="00DF3C4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Психика и организм</w:t>
            </w: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441872" w:rsidRDefault="00DF3C43" w:rsidP="00DF3C4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Психология личности</w:t>
            </w: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DF3C43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441872" w:rsidRDefault="00DF3C43" w:rsidP="00DF3C4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Психологическая регуляция поведения и деятельности</w:t>
            </w: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DF3C43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DF3C43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00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</w:tcPr>
          <w:p w:rsidR="00DF3C43" w:rsidRPr="00D836F1" w:rsidRDefault="00DF3C43" w:rsidP="00DF3C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  <w:vMerge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F3C43" w:rsidRPr="00D836F1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F3C43" w:rsidRPr="00D836F1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DF3C43" w:rsidRPr="00A428C5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4ч.</w:t>
            </w:r>
          </w:p>
        </w:tc>
      </w:tr>
      <w:tr w:rsidR="00DF3C43" w:rsidRPr="00D836F1" w:rsidTr="008B12D1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72ч.</w:t>
            </w:r>
          </w:p>
        </w:tc>
        <w:tc>
          <w:tcPr>
            <w:tcW w:w="360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DF3C43" w:rsidRPr="00A428C5" w:rsidRDefault="00DF3C43" w:rsidP="00DF3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4ч. зачет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866F4" w:rsidRPr="00C866F4" w:rsidRDefault="00C866F4" w:rsidP="00C866F4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Предмет, объект и методы изучения педагогики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Предмет педагогики. Основные категории педагогики; образование, воспитание, обучение. Образование как общественное явление и педагогический процесс. Воспитание. Цель воспитания. Общение как средство воспитания. Учение как средство воспитания. Методы воспитания. Институты воспитания. Теории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Состав и система педагогических наук. Отечественные и зарубежные классификации. Методы педагогических исследований. Формирование педагогического идеала.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Предмет педагогики. Основные категории педагогики.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Общение как средство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Методы воспитания. Институты воспитания.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Методы педагогических исследований.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Педагогическое взаимодействие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Педагогическое взаимодействие, педагогическая деятельность,  педагогическая технология, педагогическая задача. Виды, условия и механизмы научения. Виды научения у человека: импринтинг, оперантное обучение,  условно- рефлекторное научение,  викарное научение, вербальное научение. Механизмы научения.  Понятие учебной деятельности, обучения, научения, созревания.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Базовые теории развития и воспитания личности Психоаналитическая теория З.Фрейда. Защитные механизмы - внутренний предохранитель. Когнитивная теория Ж.Пиаже. Теория научения (бихевиоризм). Деятельностный подход в психологии. Роль социума в воспитании.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Виды, условия и механизмы научения.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Базовые теории развития и воспитания личности.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социума в воспитании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x-none"/>
        </w:rPr>
      </w:pPr>
    </w:p>
    <w:p w:rsidR="00C866F4" w:rsidRPr="00C866F4" w:rsidRDefault="00C866F4" w:rsidP="00C866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C866F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Образование как социокультурный феномен и педагогический процесс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Образовательно-воспитательный процесс: источники, цели, содержание моделей с точки зрения основных педагогических категорий. Социоцентрическая модель образовательно-воспитательного процесса. Натурцентрическая модель образовательно-воспитательного процесса. Теоцентрическая модель образовательно-воспитательного процесса. Антропоцентрическая модель образовательно-воспитательного процесса. </w:t>
      </w: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Современные подходы к созданию типов учебных заведений. Типы учебных заведений. Современные основы дидактики. Виды учебных занятий, формы проведения занятий.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Образовательная система в России;  цели, содержание, структура непрерывного образования; единство образования и самообразования, педагогический процесс; воспитательная, образовательная и развивающая функции обучения;  воспитание в педагогическом процессе.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Социоцентрическая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Современные основы дидактики.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Антропоцентрическая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Теоцентрическая модель образовательно-воспитательного процесса.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 Типы учебных заведений.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Тема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4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Формы организации образовательной деятельности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Общие формы организации образовательной деятельности;  урок, лекция, семинарские и лабораторные занятия, диспут, конференция, зачет, экзамен, факультативные занятия,  консультации;  методы, приемы, средства организации и управления  педагогическим процессом.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Классификация технологий. Система методов проблемно-развивающего обучения. Монологический метод обучения. Показательный метод обучения. Диалогический метод. Эвристический метод. Исследовательский метод. Алгоритмический метод. Программированный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 к семинару: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1. Система методов проблемно-развивающего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Монологический метод обучения.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Эвристический метод.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 Общие формы организации образовательной деятельности</w:t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Cs/>
          <w:kern w:val="28"/>
          <w:sz w:val="24"/>
          <w:szCs w:val="24"/>
          <w:lang w:val="x-none" w:eastAsia="x-none"/>
        </w:rPr>
        <w:tab/>
      </w:r>
    </w:p>
    <w:p w:rsidR="00C866F4" w:rsidRPr="00C866F4" w:rsidRDefault="00C866F4" w:rsidP="00C866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 xml:space="preserve">          Тема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x-none"/>
        </w:rPr>
        <w:t>5</w:t>
      </w:r>
      <w:r w:rsidRPr="00C866F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x-none" w:eastAsia="x-none"/>
        </w:rPr>
        <w:t>. Управление образовательными системами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Управление педагогическими системами. Особенности управления педагогическими системами в РФ.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Семья как субъект педагогического воздействия. </w:t>
      </w:r>
    </w:p>
    <w:p w:rsidR="00C866F4" w:rsidRPr="00C866F4" w:rsidRDefault="00C866F4" w:rsidP="00C866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866F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Вопросы:</w:t>
      </w:r>
    </w:p>
    <w:p w:rsidR="00C866F4" w:rsidRPr="00C866F4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Управление педагогическими системами</w:t>
      </w:r>
    </w:p>
    <w:p w:rsidR="00C866F4" w:rsidRPr="005804E8" w:rsidRDefault="00C866F4" w:rsidP="00C866F4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Семья как субъект педагогического воздействия</w:t>
      </w:r>
    </w:p>
    <w:p w:rsidR="005804E8" w:rsidRPr="00D00DF4" w:rsidRDefault="005804E8" w:rsidP="005804E8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DF4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00DF4">
        <w:rPr>
          <w:rFonts w:ascii="Times New Roman" w:hAnsi="Times New Roman" w:cs="Times New Roman"/>
          <w:b/>
          <w:bCs/>
          <w:sz w:val="24"/>
          <w:szCs w:val="24"/>
        </w:rPr>
        <w:t>. Предмет, объект и методы психологии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Многообразие форм человеческого знания. Соотношение знания и веры, рационального и иррационального в человеческой жизнедеятельности. Образ мира - основа мировоззрения. Использование образа мира. Массовое сознание. Организация психики человека. Необходимость изучения психологии.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Особенности психики живых организмов. Психология как наука. Структура современной психологии. Отражение как сущность психики. Проблема группы в социальной психологии. Классификация групп.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Методы исследования психологии. Наблюдение и самонаблюдение. Опрос, эксперимент, социометрия. Тест, виды тестов.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Место психологии в системе наук, история развития психологического знания и основные направления в психологии.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Способы приобретения психологических знаний. Житейская психология. Методы психологических исследований. Психодиагностические методы. Психологическая коррекция.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Особенности психики живых организмов. Психология как наука.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Методы исследования психологии.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Способы приобретения психологических знаний.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4. Психодиагностические методы. Психологическая коррекция.</w:t>
      </w:r>
    </w:p>
    <w:p w:rsidR="005804E8" w:rsidRPr="00D00DF4" w:rsidRDefault="005804E8" w:rsidP="005804E8">
      <w:pPr>
        <w:pStyle w:val="29"/>
        <w:ind w:left="0" w:firstLine="567"/>
        <w:jc w:val="both"/>
      </w:pPr>
    </w:p>
    <w:p w:rsidR="005804E8" w:rsidRPr="00D00DF4" w:rsidRDefault="005804E8" w:rsidP="005804E8">
      <w:pPr>
        <w:pStyle w:val="afc"/>
        <w:spacing w:before="0" w:beforeAutospacing="0" w:after="0" w:afterAutospacing="0"/>
        <w:ind w:firstLine="709"/>
        <w:jc w:val="both"/>
        <w:rPr>
          <w:b/>
          <w:bCs/>
        </w:rPr>
      </w:pPr>
      <w:r w:rsidRPr="00D00DF4">
        <w:rPr>
          <w:b/>
          <w:iCs/>
        </w:rPr>
        <w:t xml:space="preserve">Тема </w:t>
      </w:r>
      <w:r>
        <w:rPr>
          <w:b/>
          <w:iCs/>
        </w:rPr>
        <w:t>7</w:t>
      </w:r>
      <w:r w:rsidRPr="00D00DF4">
        <w:rPr>
          <w:b/>
          <w:iCs/>
        </w:rPr>
        <w:t>. Психика и организм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Строение, функционирование, свойства нервной системы. Концептуальная рефлекторная дуга. Психика и мозг человека: принципы и общие механизмы связи. Развитие психики человека и животных. Природа человеческого сознания.  Деятельность и потребности человека. Возникновение и развитие сознания. Сознание и бессознательное.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 к семинару: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Строение, функционирование, свойства нервной системы.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Развитие психики человека и животных.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Деятельность и потребности человека.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4. Возникновение и развитие сознания.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 xml:space="preserve">Тема </w:t>
      </w:r>
      <w:r>
        <w:rPr>
          <w:b/>
        </w:rPr>
        <w:t>8</w:t>
      </w:r>
      <w:r w:rsidRPr="00D00DF4">
        <w:rPr>
          <w:b/>
        </w:rPr>
        <w:t>. Психология личности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 xml:space="preserve">Индивид, личность, субъект, индивидуальность. Структура личности; соотношение сознания и бессознательного; основные психические процессы. Ощущение: понятие об ощущениях, виды ощущений. Специфика зрительных, вкусовых, слуховых, осязательных и обонятельных ощущений. Восприятие: его виды и свойства. Иллюзии зрительного восприятия.  Представление. Воображение: Типы и функции воображения. Способы </w:t>
      </w:r>
      <w:r w:rsidRPr="00D00DF4">
        <w:lastRenderedPageBreak/>
        <w:t>создания вариативной реальности. Виды реальностей. Способы развития воображения. Функции воображения в создании творческой реальности («Дневник одного гения» С. Дали как предмет исследования возможностей воображения). Мышление. Формы мыслительной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Методики увеличения эффективности мыслительной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Мышление и интеллект. Творчество. Внимание. Функции и виды внимания. Память, особенности формирования памяти. Виды памяти. Эмоции.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Современные теории личности. Формирование и развитие личности. Темперамент. Типы темперамента. Личность и характер. Мотив и мотивация поведения личности. Мотивация и деятельность. Система мотиваций по А. Маслоу. Определение деятельности. Внутренние и внешние компоненты деятельности. Умения и навыки как структурные элементы деятельности. Понятие привычки и ее место в структуре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Формирование личности. Социализация, как процесс формирования личности. Воспитание, как процесс формирования личности.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Концепции биосферы и ноосферы. Учение В.И.Вернадского. Экологическое равновесие.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Cs/>
        </w:rPr>
        <w:tab/>
      </w:r>
      <w:r w:rsidRPr="00D00DF4">
        <w:rPr>
          <w:b/>
        </w:rPr>
        <w:t>Вопросы: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Структура личности; соотношение сознания и бессознательного; основные психические процессы. Ощущение: понятие об ощущениях, виды ощущений.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Восприятие: его виды и свойства. Иллюзии зрительного восприятия.  Представление. Воображение.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Современные теории личности.</w:t>
      </w:r>
    </w:p>
    <w:p w:rsidR="005804E8" w:rsidRPr="00D00DF4" w:rsidRDefault="005804E8" w:rsidP="005804E8">
      <w:pPr>
        <w:pStyle w:val="afa"/>
        <w:jc w:val="both"/>
        <w:rPr>
          <w:bCs/>
        </w:rPr>
      </w:pPr>
    </w:p>
    <w:p w:rsidR="005804E8" w:rsidRPr="00D00DF4" w:rsidRDefault="005804E8" w:rsidP="005804E8">
      <w:pPr>
        <w:pStyle w:val="afa"/>
        <w:jc w:val="both"/>
        <w:rPr>
          <w:b/>
          <w:bCs/>
        </w:rPr>
      </w:pPr>
      <w:r w:rsidRPr="00D00DF4">
        <w:rPr>
          <w:b/>
          <w:bCs/>
        </w:rPr>
        <w:t xml:space="preserve">Тема </w:t>
      </w:r>
      <w:r>
        <w:rPr>
          <w:b/>
          <w:bCs/>
        </w:rPr>
        <w:t>9</w:t>
      </w:r>
      <w:r w:rsidRPr="00D00DF4">
        <w:rPr>
          <w:b/>
          <w:bCs/>
        </w:rPr>
        <w:t>. Психологическая регуляция поведения и деятельности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Психическая регуляция поведения и деятельности. Общение и виды общения. Содержание, цели и средства общения. Невербальные средства общения. Перцептивная сторона общения. Коммуникативная сторона общения. Общение как взаимодействие. Техника и приемы общения. Конфликтообразование. Виды конфликтов. Формирование неконфликтных отношений в малой группе и коллективе.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Межличностные отношения; психология малых групп; межгрупповые отношения и взаимодействия.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Речь. Место речи в психологической регуляции поведения и деятельности.</w:t>
      </w:r>
    </w:p>
    <w:p w:rsidR="005804E8" w:rsidRPr="00D00DF4" w:rsidRDefault="005804E8" w:rsidP="005804E8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1. Психическая регуляция поведения и деятельности.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2. Конфликтообразование.</w:t>
      </w:r>
    </w:p>
    <w:p w:rsidR="005804E8" w:rsidRPr="00D00DF4" w:rsidRDefault="005804E8" w:rsidP="005804E8">
      <w:pPr>
        <w:pStyle w:val="29"/>
        <w:ind w:left="0" w:firstLine="567"/>
        <w:jc w:val="both"/>
      </w:pPr>
      <w:r w:rsidRPr="00D00DF4">
        <w:t>3. Межличностные отношения. Речь</w:t>
      </w:r>
    </w:p>
    <w:p w:rsidR="005804E8" w:rsidRPr="00D00DF4" w:rsidRDefault="005804E8" w:rsidP="005804E8">
      <w:pPr>
        <w:pStyle w:val="29"/>
        <w:ind w:left="0" w:firstLine="567"/>
        <w:jc w:val="both"/>
      </w:pPr>
    </w:p>
    <w:p w:rsidR="005804E8" w:rsidRPr="00C866F4" w:rsidRDefault="005804E8" w:rsidP="005804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В качестве основной формы организации учебного про</w:t>
      </w:r>
      <w:r w:rsidR="009D1756">
        <w:rPr>
          <w:rFonts w:ascii="Times New Roman" w:eastAsia="Times New Roman" w:hAnsi="Times New Roman" w:cs="Times New Roman"/>
          <w:sz w:val="24"/>
          <w:szCs w:val="24"/>
          <w:lang w:eastAsia="zh-CN"/>
        </w:rPr>
        <w:t>цесса по дисциплине «Педагогика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:rsidR="00C866F4" w:rsidRPr="00C866F4" w:rsidRDefault="00C866F4" w:rsidP="00C866F4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Самостоятельная работа является обязательной для каждого студента и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:rsidR="00C866F4" w:rsidRPr="00C866F4" w:rsidRDefault="00C866F4" w:rsidP="00C866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C866F4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5804E8" w:rsidRPr="00BF2F06" w:rsidRDefault="005804E8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804E8" w:rsidRPr="00BF2F06" w:rsidRDefault="005804E8" w:rsidP="0058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5804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5B39F3" w:rsidP="005B39F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УК1; УК3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804E8" w:rsidRDefault="005804E8" w:rsidP="00580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предмет педагогики. </w:t>
      </w:r>
    </w:p>
    <w:p w:rsidR="00CC24BF" w:rsidRPr="00CC24BF" w:rsidRDefault="00CC24BF" w:rsidP="00E377B0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категории педагогики.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образование?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воспитание?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образования и воспитания Вы знаете?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методы воспитания.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воспитательные институты.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каких теорий осуществляется процесс воспитания?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состав и систему педагогических наук.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Каковы методы педагогических исследований.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педагогического взаимодействия?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 включает в себя, педагогическая деятельность?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педагогические технологии.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основная педагогическая задача?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основные виды научения.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их условия и механизмы?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применяется оперантное обучение?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CC24BF" w:rsidRPr="00CC24BF" w:rsidRDefault="00CC24BF" w:rsidP="00CC24BF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Викарное научение, когда применяется?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CC24BF" w:rsidRPr="00CC24BF" w:rsidRDefault="00CC24BF" w:rsidP="00CC24BF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Выступление с докладом.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1.Монологический метод обучения.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Эвристический метод.</w:t>
      </w:r>
    </w:p>
    <w:p w:rsidR="00CC24BF" w:rsidRPr="00CC24BF" w:rsidRDefault="00CC24BF" w:rsidP="00CC24BF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CC24BF" w:rsidRPr="00CC24BF" w:rsidRDefault="00CC24BF" w:rsidP="00CC24BF">
      <w:pPr>
        <w:spacing w:after="0" w:line="240" w:lineRule="auto"/>
        <w:ind w:left="1080"/>
        <w:contextualSpacing/>
        <w:rPr>
          <w:rFonts w:ascii="Calibri" w:eastAsia="Calibri" w:hAnsi="Calibri" w:cs="Calibri"/>
          <w:color w:val="40404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Требования к процедуре оценивания</w:t>
            </w:r>
          </w:p>
        </w:tc>
      </w:tr>
      <w:tr w:rsidR="00CC24BF" w:rsidRPr="00CC24BF" w:rsidTr="008B12D1">
        <w:trPr>
          <w:jc w:val="center"/>
        </w:trPr>
        <w:tc>
          <w:tcPr>
            <w:tcW w:w="769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ind w:left="-52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lang w:eastAsia="ru-RU"/>
              </w:rPr>
              <w:t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т.ч. в сети Интернет</w:t>
            </w:r>
          </w:p>
          <w:p w:rsidR="00CC24BF" w:rsidRPr="00CC24BF" w:rsidRDefault="00CC24BF" w:rsidP="00CC24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highlight w:val="yellow"/>
                <w:lang w:eastAsia="ru-RU"/>
              </w:rPr>
            </w:pPr>
          </w:p>
        </w:tc>
      </w:tr>
      <w:tr w:rsidR="00CC24BF" w:rsidRPr="00CC24BF" w:rsidTr="008B12D1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Гуманистическая природа педагогической деятельности.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Истинный и ложный авторитет родителей.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Конкретно-историческая природа педагогического идеала.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 педагогического общения.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аспекты интеллектуализации труда.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стили.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Педагогические основы наглядности обучения.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Самовоспитание.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Семейное воспитание и семейная педагогика.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Аналитическая психология К. Юнга.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общения и типы собеседников.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Влияние семьи на становление личности.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Воображение и его виды.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Общение и коммуникация.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Ощущения и восприятие.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Психоанализ З. Фрейда и неофрейдизм.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Психоаналитическая теория З. Фрейда.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механизмы восприятия людьми друг друга. </w:t>
            </w:r>
          </w:p>
          <w:p w:rsidR="00CC24BF" w:rsidRPr="00CC24BF" w:rsidRDefault="00CC24BF" w:rsidP="00CC24BF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4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Психологические проблемы готовности детей к школьному обучению. </w:t>
            </w:r>
          </w:p>
        </w:tc>
      </w:tr>
    </w:tbl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24BF" w:rsidRPr="00CC24BF" w:rsidRDefault="00CC24BF" w:rsidP="00CC24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1. Предметом педагогики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 Воспитание ребенка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б) Обучение детей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оспитание, образование, обучение человека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а) детовождение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воспроизведение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управление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закрепление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3. Воспитание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привитие соответствующих норм и правил поведения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развитие творческих сил и способностей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передача знаний, умений,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результат целенаправленных взаимоотношений между учителем и учащимися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эффективное применение на практике накопленных научных знаний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процесс и результат обучения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результат профессиональной подготовки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5. Обучение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деятельность человека с определенной целью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формирование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6. Самообразование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саморазвитие личностных качеств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учебный процесс под руководством педагога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самосовершенствование с помощью массово-информационной среды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инструментарий достижения цели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Аристотель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Д.Локк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К.Д.Ушинский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Я.А. Коменский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 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lastRenderedPageBreak/>
        <w:t>в) К.Д. Ушинский;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И.Я. Лернер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А.С.Макаренко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Л.Н.Толстой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К.Д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В.А.Сухомлинский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а)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К.Д. Ушинский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А.С. Макаренко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Я.А. Коменский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г) В.А. Сухомлинский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12. Методы воспитания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а) виды деятельности (игровая, трудовая, учебная)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  <w:t>в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br/>
        <w:t>г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основополагающие требования к процессу воспитания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этическая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упражнение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в)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наказания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поощрение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14. К методам стимулирования поведения и нравственных поступков относятся: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а) лекция, беседа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б)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в) приучение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г) поощрение, наказание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val="en-US" w:eastAsia="ru-RU"/>
        </w:rPr>
        <w:t>a</w:t>
      </w: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) самоанализ, самооценка, самоконтроль, саморегуляция, самоосуждение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самоприказ, критика, замечания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ситуации доверия, контроля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16. Факторы развития личности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наследственность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среда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 воспитание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д) </w:t>
      </w:r>
      <w:r w:rsidRPr="00CC24BF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все перечисленные 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17. Дидактика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раздел педагогики, изучающий процесс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отрасль педагогики, разрабатывающая теорию обучения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наука о закономерностях развития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д) наука о подрастающем поколении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18. Предметом дидактики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обучение как средство образования и воспитания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всестороннее развитие личности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формирование мировоззрения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процесс учения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19. Процесс учения -это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системой 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б)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br/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и навыков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словесные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наглядные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практические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иллюстрационные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составление таблиц, графиков, диаграмм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лабораторные работы, упражнения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беседа, рассказ, инструктаж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иллюстрация, демонстрация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22. </w:t>
      </w:r>
      <w:r w:rsidRPr="00CC24B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Компетенции </w:t>
      </w: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– это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отдельные умения и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качества, передаваемые по наследству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а) навыки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б) умения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в) знания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ArialMT" w:hAnsi="Times New Roman" w:cs="Times New Roman"/>
          <w:sz w:val="24"/>
          <w:szCs w:val="24"/>
          <w:lang w:eastAsia="ru-RU"/>
        </w:rPr>
        <w:t>г) способности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невербальным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интерактивным общением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24BF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вербальным общением</w:t>
      </w:r>
    </w:p>
    <w:p w:rsidR="00CC24BF" w:rsidRPr="00CC24BF" w:rsidRDefault="00CC24BF" w:rsidP="00CC24BF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авторитарный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либеральный стиль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в)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демократический стиль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Зачет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Объект, предмет, методы исследования в педагогике.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модели образования.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система в России.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контекстного обучения. Современные стратегии и модели образования. 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формы организации учебной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оценки качества образования. Психология как наука и как практическая сфера деятельности.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приобретения психологических знаний.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Взаимоотношение духовного и телесного в человеке.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развития дисциплины мышления.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человека человеком. Имидж и его формирование.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Потребности, мотивы и цели человека.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 педагогические технологии.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проектирования учебно-воспитательных ситуаций.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принципы в управлении и общении.</w:t>
      </w:r>
    </w:p>
    <w:p w:rsidR="00CC24BF" w:rsidRP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Принципиальное отличие моделей традиционного, поведенческого (активизирующего) и развивающего образования.</w:t>
      </w:r>
    </w:p>
    <w:p w:rsidR="00CC24BF" w:rsidRDefault="00CC24BF" w:rsidP="00CC24BF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Отличие педагогических технологий от методик. Основные педагогические технологии.</w:t>
      </w:r>
    </w:p>
    <w:p w:rsidR="00DE46D5" w:rsidRDefault="00DE46D5" w:rsidP="00DE46D5">
      <w:pPr>
        <w:tabs>
          <w:tab w:val="left" w:pos="720"/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6D5" w:rsidRPr="00D00DF4" w:rsidRDefault="00DE46D5" w:rsidP="00DE46D5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Массовое сознание, что это такое?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организация психики человека?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особенности психики живых организмов.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возникает психология как наука?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проблемы группы в социальной психологии?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Назовите критерии и наиболее широко известные подходы к классификации групп.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метод исследования?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организации самонаблюдения.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Опрос, эксперимент, социометрия.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Тест, виды тестов. </w:t>
      </w:r>
    </w:p>
    <w:p w:rsidR="00DE46D5" w:rsidRPr="00D00DF4" w:rsidRDefault="00DE46D5" w:rsidP="00DE46D5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DE46D5" w:rsidRPr="00CC24BF" w:rsidRDefault="00DE46D5" w:rsidP="00DE46D5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DE46D5" w:rsidRPr="00CC24BF" w:rsidRDefault="00DE46D5" w:rsidP="00DE46D5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DE46D5" w:rsidRPr="00CC24BF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DE46D5" w:rsidRPr="00D00DF4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Задание 1</w:t>
      </w:r>
      <w:r w:rsidRPr="00D00DF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(к теме 2).</w:t>
      </w: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DE46D5" w:rsidRPr="00D00DF4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DE46D5" w:rsidRPr="00D00DF4" w:rsidRDefault="00DE46D5" w:rsidP="00DE46D5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Развитие психики человека и животных.</w:t>
      </w:r>
    </w:p>
    <w:p w:rsidR="00DE46D5" w:rsidRPr="00D00DF4" w:rsidRDefault="00DE46D5" w:rsidP="00DE46D5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Деятельность и потребности человека.</w:t>
      </w:r>
    </w:p>
    <w:p w:rsidR="00DE46D5" w:rsidRPr="00D00DF4" w:rsidRDefault="00DE46D5" w:rsidP="00DE46D5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Возникновение и развитие сознания.</w:t>
      </w:r>
    </w:p>
    <w:p w:rsidR="00DE46D5" w:rsidRPr="00D00DF4" w:rsidRDefault="00DE46D5" w:rsidP="00DE4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DE46D5" w:rsidRPr="0061241A" w:rsidRDefault="00DE46D5" w:rsidP="00DE46D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DE46D5" w:rsidRPr="0061241A" w:rsidRDefault="00DE46D5" w:rsidP="00DE46D5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Современная научная психология – это: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учение о душе;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наука о психике;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изучение нервной системы;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теория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на веру;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 легенды и мифы;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на факты, полученные в эксперименте;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 рассуждения;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Общая психология изучает: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общественно-психологические явления;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возрастные особенности психики;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общие закономерности психической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патологические изменения психики.</w:t>
      </w:r>
    </w:p>
    <w:p w:rsidR="00DE46D5" w:rsidRPr="0061241A" w:rsidRDefault="00DE46D5" w:rsidP="00DE46D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 психическим явлениям относятся: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психические процессы;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психические состояния;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психические свойства личности;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Психические процессы - это (не менее двух вариантов ответа):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познавательные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потребностно-мотивационные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эмоциональные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инстинктивные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Каковы отрасли современной психологии?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фундаментальные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прикладные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практические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Какое событие позволило психологии считаться самостоятельной наукой?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возврат к античным идеалам в эпоху Возрождения;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Христиана Вольфа; </w:t>
      </w:r>
    </w:p>
    <w:p w:rsidR="00DE46D5" w:rsidRPr="0061241A" w:rsidRDefault="00DE46D5" w:rsidP="00DE46D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Первая лаборатория экспериментальной психологии была создана: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изучения функций мозга;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Древней Греции;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Вильгельмом Вундтом;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И.П.Павловым.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Интроспекция – это: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самонаблюдение;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раздел психологии;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название психологической концепции;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 методам психологического исследования относятся: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наблюдение;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эксперимент;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тесты;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Психологический эксперимент может быть (не менее двух вариантов ответа):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субъективным;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естественным;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математическим;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лабораторным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Понятие «личность» - это: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человек как носитель социально обусловленных свойств психики;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Субъективная локализация контроля за значимыми для личности событиями её жизни бывает (не менее двух вариантов ответа):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ответственной;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экстернальной;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интернальной;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бессознательной;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Самосознание личности включает: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lastRenderedPageBreak/>
        <w:t>а) я – образ;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б) самооценку;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г) верны все ответы;</w:t>
      </w: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Согласно гуморальной теории темперамент человека зависит: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 наследственности;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 строения мозга;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 сочетания четырёх жидкостей в организме;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от воспитания;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Конституциональную типологию темперамента разработали: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Гиппократ и Гален;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З.Фрейд;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Э.Кречмер и У. Шелдон;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К.Г. Юнг;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По типологии У.Шелдона человек эктоморфного типа бывает: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высоким, застенчивым, предпочитает умственную работу;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сильным, мускулистым, склонным к доминированию;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маленьким, хрупким и чаще экстравертированным;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толстым, круглым, весёлым и общительным.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И.П.Павлов считал, что темперамент зависит от: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группы крови;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особенностей телосложения;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типа высшей нервной системы;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соотношения жидкостей в организме.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Для интровертированного типа темперамента характерны: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общительность;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жизнерадостность;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сосредоточенность на своём внутреннем мире;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сверхактивность;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Признаками психопатии являются: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стабильность черт характера во времени;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тотальность проявления свойств характера;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социальная дезадаптация личности;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верны все ответы.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Явная акцентуация – это: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патология характера;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граница между нормой и патологией;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крайний вариант нормального характера;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неверны.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6124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макияжа , акцентуацию его характера можно назвать: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эмотивной;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тревожной;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в) демонстративной;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дистимной: 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Люди с гипертимной акцентуацией характера отличаются: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обидчивостью, злопамятностью и мстительностью;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общительностью, непоседливостью, оптимизмом и жаждой деятельности;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обществом.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Способности человека проявляются: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На развитие способностей влияют: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наследственность;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обучение и воспитание;</w:t>
      </w:r>
    </w:p>
    <w:p w:rsidR="00DE46D5" w:rsidRPr="0061241A" w:rsidRDefault="00DE46D5" w:rsidP="00DE46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</w:p>
    <w:p w:rsidR="00DE46D5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DE46D5" w:rsidRPr="0061241A" w:rsidRDefault="00DE46D5" w:rsidP="00DE46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DE46D5" w:rsidRPr="00CC24BF" w:rsidRDefault="00DE46D5" w:rsidP="00DE46D5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предмет психологии.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научных психологических исследований.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Психологическое значение понятий "индивид", "личность", "субъект", "индивидуальность".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Задатки и способности.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психики.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Психическая регуляция поведения и деятельности;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Деятельность. Структура деятельности.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Психические состояния и их характеристики.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Ощущения и их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особенности восприятия. Память и ее виды.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внимание: произвольное, непроизвольное.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Эмоциональные процессы и их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Воля как форма активности.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творческого процесса.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мышления и их характеристика.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малых групп</w:t>
      </w:r>
    </w:p>
    <w:p w:rsidR="00DE46D5" w:rsidRPr="0061241A" w:rsidRDefault="00DE46D5" w:rsidP="00DE46D5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Межгрупповые отношения и взаимодействия и их учет в профессиональной деятельности.</w:t>
      </w:r>
    </w:p>
    <w:p w:rsidR="00DE46D5" w:rsidRPr="00CC24BF" w:rsidRDefault="00DE46D5" w:rsidP="00DE46D5">
      <w:pPr>
        <w:tabs>
          <w:tab w:val="left" w:pos="720"/>
          <w:tab w:val="num" w:pos="90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Основная литература:</w:t>
      </w:r>
    </w:p>
    <w:p w:rsidR="00CC24BF" w:rsidRPr="00CC24BF" w:rsidRDefault="00CC24BF" w:rsidP="00CC24BF">
      <w:pPr>
        <w:numPr>
          <w:ilvl w:val="0"/>
          <w:numId w:val="39"/>
        </w:numPr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Бороздина, Г.В.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Психология и педагогика : учебник для вузов /  Бороздина Г. В. - 2-е изд. ; испр. и доп. - Москва : Юрайт, 2021. - 477 с. - (Высшее образование). - ISBN 978-5-9916-2744-3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Гуревич, П. С.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 Гуревич П. С. - 3-е изд. ; пер. и доп. - Москва : Юрайт, 2020. - 429 с. - (Высшее образование). - ISBN 978-5-534-04531-4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бакалавров /  отв. ред. Пидкасистый П. И. - 3-е изд. ; пер. и доп. - Москва : Юрайт, 2019. - 724 с. - (Бакалавр. Академический курс). - ISBN 978-5-9916-2804-4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1. Психология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- 230 с. - (Высшее образование). - ISBN 978-5-534-01837-0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.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2.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- 374 с. - (Высшее образование). - ISBN 978-5-534-01839-4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Христидис, Т. В. Педагогика высшей школы [Текст] : учебник / Т. В. Христидис, В. И. Черниченко ; Моск. Гос. ин-т культуры. – М. : МГИК, 2015. – 430 с. – ISBN 978-5-94778-409-1 : 400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литература: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 xml:space="preserve">Бухарова, И.С.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Психология. практикум [Электронный ресурс]: Учебное пособие / Бухарова И.С., Бывшева М. В., Царегородцева Е. А. - 2-е изд.; пер. и доп. - М: Издательство Юрайт, 2018. – 208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Крысько, В.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Психология и педагогика : Учебник для бакалавров для вузов /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Крысько В. Г. - Москва : Юрайт, 2020. - 471 с. - (Высшее образование). - ISBN 978-5-534-11849-0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>Носс, И.Н.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Качественные и количественные методы исследований в психологии [Электронный ресурс]: учебник. - М.: Юрайт, 2016. - 362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Милорадова, Н.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Милорадова Н. Г. - 2-е изд. ; испр. и доп. - Москва : Юрайт, 2020. - 307 с. - (Высшее образование). - ISBN 978-5-534-08986-8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и практикум для вузов /  под общ. ред. Подымовой Л.С., Сластенина В.А. - 2-е изд. ; пер. и доп. - Москва : Юрайт, 2020. - 246 с. - (Высшее образование). - ISBN 978-5-534-01032-9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C24BF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CC24BF">
          <w:rPr>
            <w:rFonts w:ascii="Times New Roman" w:eastAsia="Times New Roman" w:hAnsi="Times New Roman" w:cs="Times New Roman"/>
            <w:bCs/>
            <w:color w:val="0000FF"/>
            <w:sz w:val="24"/>
            <w:szCs w:val="28"/>
            <w:u w:val="single"/>
            <w:lang w:eastAsia="zh-CN"/>
          </w:rPr>
          <w:t>http://www.consultant.ru/</w:t>
        </w:r>
      </w:hyperlink>
      <w:r w:rsidRPr="00CC24BF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Научная электронная библиотека  http://elibrary.ru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24BF" w:rsidRPr="00CC24BF" w:rsidRDefault="00CC24BF" w:rsidP="00CC2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самостоятельной работы: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2.конспектирование лекций;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3.получение консультаций для разъяснения по вопросам изучаемой дисциплины;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4.самостоятельная подготовка студентами докладов к семинарским занятиям;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6.анализ деловых ситуаций, решение задач и упражнений по образцу, вариативных задач и упражнений;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8.работа со словарями и справочниками;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9.ознакомление с нормативными документами;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10.просмотр видеозаписей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11.посещение Интернет-сайтов, посвященных вопросам изучаемой дисциплины.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Организация самостоятельной работы включает в себя следующие этапы: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1.составление плана самостоятельной работы студента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2.разработка и выдача заданий для самостоятельной работы;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4.контроль за ходом выполнения и результатов самостоятельной работы студента.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контроль осуществляется через систему зачетов и экзаменов, предусмотренных учебным планом</w:t>
      </w: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www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mgik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org</w:t>
        </w:r>
      </w:hyperlink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Операционные системы:</w:t>
      </w:r>
    </w:p>
    <w:p w:rsidR="006B0800" w:rsidRPr="006B0800" w:rsidRDefault="006B0800" w:rsidP="006B080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Windows 7 Professional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Пакет офисных программ: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 Word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PowerPoint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Антивирусные программы: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Kaspersky Endpoint Security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Другое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sz w:val="24"/>
          <w:szCs w:val="24"/>
        </w:rPr>
        <w:t>Mozilla Firefox</w:t>
      </w:r>
    </w:p>
    <w:p w:rsidR="006B0800" w:rsidRPr="006B0800" w:rsidRDefault="006B0800" w:rsidP="006B080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www.e.lanbook.com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2" w:tooltip="http://www.biblio-online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www.biblio-online.ru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3" w:tooltip="http://www.eLIBRARY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Педагогика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8B12D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B0800" w:rsidRPr="006B0800">
        <w:rPr>
          <w:rFonts w:ascii="Times New Roman" w:eastAsia="Times New Roman" w:hAnsi="Times New Roman" w:cs="Times New Roman"/>
          <w:sz w:val="24"/>
          <w:szCs w:val="24"/>
        </w:rPr>
        <w:t>Христидис Т.В., доктор педагогических наук, профессор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EA3" w:rsidRDefault="006A4EA3">
      <w:pPr>
        <w:spacing w:after="0" w:line="240" w:lineRule="auto"/>
      </w:pPr>
      <w:r>
        <w:separator/>
      </w:r>
    </w:p>
  </w:endnote>
  <w:endnote w:type="continuationSeparator" w:id="0">
    <w:p w:rsidR="006A4EA3" w:rsidRDefault="006A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EA3" w:rsidRDefault="006A4EA3">
      <w:pPr>
        <w:spacing w:after="0" w:line="240" w:lineRule="auto"/>
      </w:pPr>
      <w:r>
        <w:separator/>
      </w:r>
    </w:p>
  </w:footnote>
  <w:footnote w:type="continuationSeparator" w:id="0">
    <w:p w:rsidR="006A4EA3" w:rsidRDefault="006A4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722DB"/>
    <w:multiLevelType w:val="hybridMultilevel"/>
    <w:tmpl w:val="6534E86C"/>
    <w:lvl w:ilvl="0" w:tplc="280CD4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23406F"/>
    <w:multiLevelType w:val="hybridMultilevel"/>
    <w:tmpl w:val="625E4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4A893611"/>
    <w:multiLevelType w:val="hybridMultilevel"/>
    <w:tmpl w:val="EB42D4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0"/>
  </w:num>
  <w:num w:numId="18">
    <w:abstractNumId w:val="3"/>
  </w:num>
  <w:num w:numId="19">
    <w:abstractNumId w:val="15"/>
  </w:num>
  <w:num w:numId="20">
    <w:abstractNumId w:val="19"/>
  </w:num>
  <w:num w:numId="21">
    <w:abstractNumId w:val="9"/>
  </w:num>
  <w:num w:numId="22">
    <w:abstractNumId w:val="32"/>
  </w:num>
  <w:num w:numId="23">
    <w:abstractNumId w:val="31"/>
  </w:num>
  <w:num w:numId="24">
    <w:abstractNumId w:val="7"/>
  </w:num>
  <w:num w:numId="25">
    <w:abstractNumId w:val="5"/>
  </w:num>
  <w:num w:numId="26">
    <w:abstractNumId w:val="18"/>
  </w:num>
  <w:num w:numId="27">
    <w:abstractNumId w:val="37"/>
  </w:num>
  <w:num w:numId="28">
    <w:abstractNumId w:val="23"/>
  </w:num>
  <w:num w:numId="29">
    <w:abstractNumId w:val="40"/>
  </w:num>
  <w:num w:numId="30">
    <w:abstractNumId w:val="39"/>
  </w:num>
  <w:num w:numId="31">
    <w:abstractNumId w:val="8"/>
  </w:num>
  <w:num w:numId="32">
    <w:abstractNumId w:val="1"/>
  </w:num>
  <w:num w:numId="33">
    <w:abstractNumId w:val="14"/>
  </w:num>
  <w:num w:numId="34">
    <w:abstractNumId w:val="35"/>
  </w:num>
  <w:num w:numId="35">
    <w:abstractNumId w:val="4"/>
  </w:num>
  <w:num w:numId="36">
    <w:abstractNumId w:val="29"/>
  </w:num>
  <w:num w:numId="37">
    <w:abstractNumId w:val="30"/>
  </w:num>
  <w:num w:numId="38">
    <w:abstractNumId w:val="42"/>
  </w:num>
  <w:num w:numId="39">
    <w:abstractNumId w:val="25"/>
  </w:num>
  <w:num w:numId="40">
    <w:abstractNumId w:val="10"/>
  </w:num>
  <w:num w:numId="41">
    <w:abstractNumId w:val="2"/>
  </w:num>
  <w:num w:numId="42">
    <w:abstractNumId w:val="21"/>
  </w:num>
  <w:num w:numId="43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D8B"/>
    <w:rsid w:val="00046169"/>
    <w:rsid w:val="000462EC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9427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04E8"/>
    <w:rsid w:val="0058433C"/>
    <w:rsid w:val="005919F3"/>
    <w:rsid w:val="005973E2"/>
    <w:rsid w:val="005B3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A460F"/>
    <w:rsid w:val="006A4EA3"/>
    <w:rsid w:val="006B0800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B539E"/>
    <w:rsid w:val="007C356C"/>
    <w:rsid w:val="007C4FD3"/>
    <w:rsid w:val="007D7273"/>
    <w:rsid w:val="008000A8"/>
    <w:rsid w:val="00800315"/>
    <w:rsid w:val="00823591"/>
    <w:rsid w:val="00845206"/>
    <w:rsid w:val="008A79A2"/>
    <w:rsid w:val="008E0BD7"/>
    <w:rsid w:val="008E3E3E"/>
    <w:rsid w:val="008E7C8A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AE58AF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17875"/>
    <w:rsid w:val="00D27A39"/>
    <w:rsid w:val="00D42B4B"/>
    <w:rsid w:val="00D51C16"/>
    <w:rsid w:val="00D54FB6"/>
    <w:rsid w:val="00D748EB"/>
    <w:rsid w:val="00D82A2C"/>
    <w:rsid w:val="00D836F1"/>
    <w:rsid w:val="00D908A4"/>
    <w:rsid w:val="00DA412D"/>
    <w:rsid w:val="00DA5967"/>
    <w:rsid w:val="00DB240D"/>
    <w:rsid w:val="00DB30D7"/>
    <w:rsid w:val="00DB770F"/>
    <w:rsid w:val="00DE46D5"/>
    <w:rsid w:val="00DF0D3A"/>
    <w:rsid w:val="00DF2F2C"/>
    <w:rsid w:val="00DF3C43"/>
    <w:rsid w:val="00E3113F"/>
    <w:rsid w:val="00E3187B"/>
    <w:rsid w:val="00E32684"/>
    <w:rsid w:val="00E40D44"/>
    <w:rsid w:val="00E549F9"/>
    <w:rsid w:val="00E67C4C"/>
    <w:rsid w:val="00E73D65"/>
    <w:rsid w:val="00E77806"/>
    <w:rsid w:val="00E8562D"/>
    <w:rsid w:val="00E95F00"/>
    <w:rsid w:val="00EA16C0"/>
    <w:rsid w:val="00EA5EA3"/>
    <w:rsid w:val="00EA622F"/>
    <w:rsid w:val="00EC2482"/>
    <w:rsid w:val="00EC55FA"/>
    <w:rsid w:val="00ED2225"/>
    <w:rsid w:val="00F002B9"/>
    <w:rsid w:val="00F07FF0"/>
    <w:rsid w:val="00F10C83"/>
    <w:rsid w:val="00F10F6A"/>
    <w:rsid w:val="00F1432D"/>
    <w:rsid w:val="00F16FB8"/>
    <w:rsid w:val="00F214C7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,Обычный (Web)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Обычный (веб) Знак1"/>
    <w:aliases w:val="Обычный (веб) Знак Знак,Обычный (веб) Знак Знак Знак Знак Знак,Обычный (Web) Знак"/>
    <w:link w:val="afc"/>
    <w:locked/>
    <w:rsid w:val="005804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.lanbook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gik.or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197C614-2471-4BDA-BB31-D71FFA94C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7158</Words>
  <Characters>40802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Дарья Лапшина</cp:lastModifiedBy>
  <cp:revision>3</cp:revision>
  <cp:lastPrinted>2021-12-28T11:32:00Z</cp:lastPrinted>
  <dcterms:created xsi:type="dcterms:W3CDTF">2022-12-04T17:10:00Z</dcterms:created>
  <dcterms:modified xsi:type="dcterms:W3CDTF">2022-12-04T17:21:00Z</dcterms:modified>
</cp:coreProperties>
</file>